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2D" w:rsidRPr="00E6422D" w:rsidRDefault="00E6422D" w:rsidP="00E64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22D">
        <w:rPr>
          <w:rFonts w:ascii="Times New Roman" w:hAnsi="Times New Roman" w:cs="Times New Roman"/>
          <w:b/>
          <w:sz w:val="32"/>
          <w:szCs w:val="32"/>
        </w:rPr>
        <w:t>Порядок оказания экстренной медицинской помощи больным с изолированными  травмами (перелом периферического скелета, повреждение мягких тканей и периферической системы кровообращения)</w:t>
      </w:r>
    </w:p>
    <w:p w:rsidR="00E44ADD" w:rsidRDefault="00E6422D" w:rsidP="00930C0F">
      <w:pPr>
        <w:jc w:val="center"/>
      </w:pPr>
      <w:r>
        <w:object w:dxaOrig="11537" w:dyaOrig="21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25pt;height:700.45pt" o:ole="">
            <v:imagedata r:id="rId4" o:title=""/>
          </v:shape>
          <o:OLEObject Type="Embed" ProgID="Visio.Drawing.11" ShapeID="_x0000_i1025" DrawAspect="Content" ObjectID="_1554288357" r:id="rId5"/>
        </w:object>
      </w:r>
    </w:p>
    <w:sectPr w:rsidR="00E44ADD" w:rsidSect="00E6422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30C0F"/>
    <w:rsid w:val="00093B1C"/>
    <w:rsid w:val="00301BCF"/>
    <w:rsid w:val="00930C0F"/>
    <w:rsid w:val="00957F5B"/>
    <w:rsid w:val="00E44ADD"/>
    <w:rsid w:val="00E6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Чекмарёва</dc:creator>
  <cp:lastModifiedBy>Елена Чекмарёва</cp:lastModifiedBy>
  <cp:revision>3</cp:revision>
  <dcterms:created xsi:type="dcterms:W3CDTF">2017-04-21T05:37:00Z</dcterms:created>
  <dcterms:modified xsi:type="dcterms:W3CDTF">2017-04-21T06:59:00Z</dcterms:modified>
</cp:coreProperties>
</file>